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80A" w:rsidRPr="006D0809" w:rsidRDefault="0041080A" w:rsidP="006D0809">
      <w:pPr>
        <w:spacing w:line="480" w:lineRule="auto"/>
        <w:rPr>
          <w:rFonts w:ascii="Times New Roman" w:hAnsi="Times New Roman" w:cs="Times New Roman"/>
          <w:sz w:val="24"/>
          <w:szCs w:val="24"/>
        </w:rPr>
      </w:pPr>
    </w:p>
    <w:p w:rsidR="0041080A" w:rsidRDefault="0041080A" w:rsidP="006D0809">
      <w:pPr>
        <w:spacing w:line="480" w:lineRule="auto"/>
        <w:rPr>
          <w:rFonts w:ascii="Times New Roman" w:hAnsi="Times New Roman" w:cs="Times New Roman"/>
          <w:sz w:val="24"/>
          <w:szCs w:val="24"/>
        </w:rPr>
      </w:pPr>
    </w:p>
    <w:p w:rsidR="00F02C8B" w:rsidRDefault="00F02C8B" w:rsidP="006D0809">
      <w:pPr>
        <w:spacing w:line="480" w:lineRule="auto"/>
        <w:rPr>
          <w:rFonts w:ascii="Times New Roman" w:hAnsi="Times New Roman" w:cs="Times New Roman"/>
          <w:sz w:val="24"/>
          <w:szCs w:val="24"/>
        </w:rPr>
      </w:pPr>
    </w:p>
    <w:p w:rsidR="00F02C8B" w:rsidRPr="006D0809" w:rsidRDefault="00F02C8B" w:rsidP="006D0809">
      <w:pPr>
        <w:spacing w:line="480" w:lineRule="auto"/>
        <w:rPr>
          <w:rFonts w:ascii="Times New Roman" w:hAnsi="Times New Roman" w:cs="Times New Roman"/>
          <w:sz w:val="24"/>
          <w:szCs w:val="24"/>
        </w:rPr>
      </w:pPr>
    </w:p>
    <w:p w:rsidR="002A3CFA" w:rsidRPr="006D0809" w:rsidRDefault="002A3CFA" w:rsidP="006D0809">
      <w:pPr>
        <w:spacing w:line="480" w:lineRule="auto"/>
        <w:rPr>
          <w:rFonts w:ascii="Times New Roman" w:hAnsi="Times New Roman" w:cs="Times New Roman"/>
          <w:sz w:val="24"/>
          <w:szCs w:val="24"/>
        </w:rPr>
      </w:pPr>
    </w:p>
    <w:p w:rsidR="002A3CFA" w:rsidRDefault="00F02C8B" w:rsidP="00F02C8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2C8B" w:rsidRDefault="00F02C8B" w:rsidP="00F02C8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2C8B" w:rsidRPr="006D0809" w:rsidRDefault="00F02C8B" w:rsidP="00F02C8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A3CFA" w:rsidRPr="006D0809" w:rsidRDefault="002A3CFA" w:rsidP="00F02C8B">
      <w:pPr>
        <w:pStyle w:val="Body"/>
        <w:spacing w:line="480" w:lineRule="auto"/>
        <w:jc w:val="center"/>
        <w:rPr>
          <w:rFonts w:ascii="Times New Roman" w:eastAsia="Times New Roman" w:hAnsi="Times New Roman" w:cs="Times New Roman"/>
          <w:sz w:val="24"/>
          <w:szCs w:val="24"/>
        </w:rPr>
      </w:pPr>
      <w:r w:rsidRPr="006D0809">
        <w:rPr>
          <w:rFonts w:ascii="Times New Roman" w:hAnsi="Times New Roman" w:cs="Times New Roman"/>
          <w:sz w:val="24"/>
          <w:szCs w:val="24"/>
        </w:rPr>
        <w:t>Analytical Analysis on: “The House on Mango Street”</w:t>
      </w:r>
    </w:p>
    <w:p w:rsidR="002A3CFA" w:rsidRPr="006D0809" w:rsidRDefault="002A3CFA" w:rsidP="006D0809">
      <w:pPr>
        <w:pStyle w:val="Body"/>
        <w:spacing w:line="480" w:lineRule="auto"/>
        <w:jc w:val="center"/>
        <w:rPr>
          <w:rFonts w:ascii="Times New Roman" w:eastAsia="Times New Roman" w:hAnsi="Times New Roman" w:cs="Times New Roman"/>
          <w:sz w:val="24"/>
          <w:szCs w:val="24"/>
        </w:rPr>
      </w:pPr>
    </w:p>
    <w:p w:rsidR="0041080A" w:rsidRPr="006D0809" w:rsidRDefault="0041080A" w:rsidP="006D0809">
      <w:pPr>
        <w:spacing w:line="480" w:lineRule="auto"/>
        <w:rPr>
          <w:rFonts w:ascii="Times New Roman" w:hAnsi="Times New Roman" w:cs="Times New Roman"/>
          <w:sz w:val="24"/>
          <w:szCs w:val="24"/>
        </w:rPr>
      </w:pPr>
    </w:p>
    <w:p w:rsidR="0041080A" w:rsidRDefault="0041080A" w:rsidP="006D0809">
      <w:pPr>
        <w:spacing w:line="480" w:lineRule="auto"/>
        <w:rPr>
          <w:rFonts w:ascii="Times New Roman" w:hAnsi="Times New Roman" w:cs="Times New Roman"/>
          <w:sz w:val="24"/>
          <w:szCs w:val="24"/>
        </w:rPr>
      </w:pPr>
    </w:p>
    <w:p w:rsidR="006D0809" w:rsidRDefault="006D0809" w:rsidP="006D0809">
      <w:pPr>
        <w:spacing w:line="480" w:lineRule="auto"/>
        <w:rPr>
          <w:rFonts w:ascii="Times New Roman" w:hAnsi="Times New Roman" w:cs="Times New Roman"/>
          <w:sz w:val="24"/>
          <w:szCs w:val="24"/>
        </w:rPr>
      </w:pPr>
    </w:p>
    <w:p w:rsidR="006D0809" w:rsidRDefault="006D0809" w:rsidP="006D0809">
      <w:pPr>
        <w:spacing w:line="480" w:lineRule="auto"/>
        <w:rPr>
          <w:rFonts w:ascii="Times New Roman" w:hAnsi="Times New Roman" w:cs="Times New Roman"/>
          <w:sz w:val="24"/>
          <w:szCs w:val="24"/>
        </w:rPr>
      </w:pPr>
    </w:p>
    <w:p w:rsidR="006D0809" w:rsidRDefault="006D0809" w:rsidP="006D0809">
      <w:pPr>
        <w:spacing w:line="480" w:lineRule="auto"/>
        <w:rPr>
          <w:rFonts w:ascii="Times New Roman" w:hAnsi="Times New Roman" w:cs="Times New Roman"/>
          <w:sz w:val="24"/>
          <w:szCs w:val="24"/>
        </w:rPr>
      </w:pPr>
    </w:p>
    <w:p w:rsidR="006D0809" w:rsidRPr="006D0809" w:rsidRDefault="006D0809" w:rsidP="006D0809">
      <w:pPr>
        <w:spacing w:line="480" w:lineRule="auto"/>
        <w:rPr>
          <w:rFonts w:ascii="Times New Roman" w:hAnsi="Times New Roman" w:cs="Times New Roman"/>
          <w:sz w:val="24"/>
          <w:szCs w:val="24"/>
        </w:rPr>
      </w:pPr>
    </w:p>
    <w:p w:rsidR="00933211" w:rsidRDefault="00933211" w:rsidP="006D0809">
      <w:pPr>
        <w:pStyle w:val="Body"/>
        <w:spacing w:line="480" w:lineRule="auto"/>
        <w:rPr>
          <w:rFonts w:ascii="Times New Roman" w:hAnsi="Times New Roman" w:cs="Times New Roman"/>
          <w:sz w:val="24"/>
          <w:szCs w:val="24"/>
        </w:rPr>
      </w:pPr>
    </w:p>
    <w:p w:rsidR="00F02C8B" w:rsidRDefault="00F02C8B" w:rsidP="006D0809">
      <w:pPr>
        <w:pStyle w:val="Body"/>
        <w:spacing w:line="480" w:lineRule="auto"/>
        <w:rPr>
          <w:rFonts w:ascii="Times New Roman" w:hAnsi="Times New Roman" w:cs="Times New Roman"/>
          <w:sz w:val="24"/>
          <w:szCs w:val="24"/>
        </w:rPr>
      </w:pPr>
    </w:p>
    <w:p w:rsidR="00736049" w:rsidRPr="00736049" w:rsidRDefault="00736049" w:rsidP="00736049">
      <w:pPr>
        <w:pStyle w:val="Body"/>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36049">
        <w:rPr>
          <w:rFonts w:ascii="Times New Roman" w:hAnsi="Times New Roman" w:cs="Times New Roman"/>
          <w:sz w:val="24"/>
          <w:szCs w:val="24"/>
        </w:rPr>
        <w:t xml:space="preserve">Among the stories given I chose “The House on Mango Street”, by Sandra Cisneros’ and focus on symbolism as the basis for this analysis. Symbolism is the poetic and artistic movement or it is the style whereby one use symbolic images or any indirect suggestions so as to express mystical ideas, emotions or even to express one’s state of mind.  Symbolism is one of the commonest literary elements in this context (The House on Mango Street) since it’s evident even on its title where the word “house” does not only represent the common house that we could think of when one comes across this word. It has a deeper meaning of the </w:t>
      </w:r>
      <w:r w:rsidR="00A22BD6">
        <w:rPr>
          <w:rFonts w:ascii="Times New Roman" w:hAnsi="Times New Roman" w:cs="Times New Roman"/>
          <w:sz w:val="24"/>
          <w:szCs w:val="24"/>
        </w:rPr>
        <w:t xml:space="preserve">Esperanza’s </w:t>
      </w:r>
      <w:r w:rsidR="00A22BD6" w:rsidRPr="00736049">
        <w:rPr>
          <w:rFonts w:ascii="Times New Roman" w:hAnsi="Times New Roman" w:cs="Times New Roman"/>
          <w:sz w:val="24"/>
          <w:szCs w:val="24"/>
        </w:rPr>
        <w:t>fascination</w:t>
      </w:r>
      <w:r w:rsidRPr="00736049">
        <w:rPr>
          <w:rFonts w:ascii="Times New Roman" w:hAnsi="Times New Roman" w:cs="Times New Roman"/>
          <w:sz w:val="24"/>
          <w:szCs w:val="24"/>
        </w:rPr>
        <w:t xml:space="preserve"> </w:t>
      </w:r>
      <w:r w:rsidR="00A22BD6">
        <w:rPr>
          <w:rFonts w:ascii="Times New Roman" w:hAnsi="Times New Roman" w:cs="Times New Roman"/>
          <w:sz w:val="24"/>
          <w:szCs w:val="24"/>
        </w:rPr>
        <w:t>of coming out of the poverty situation</w:t>
      </w:r>
      <w:r w:rsidR="000657B8">
        <w:rPr>
          <w:rFonts w:ascii="Times New Roman" w:hAnsi="Times New Roman" w:cs="Times New Roman"/>
          <w:sz w:val="24"/>
          <w:szCs w:val="24"/>
        </w:rPr>
        <w:t xml:space="preserve"> she was in. furthermore, it shows her determination of acquiring wealth and happiness</w:t>
      </w:r>
      <w:r w:rsidR="000657B8" w:rsidRPr="00736049">
        <w:rPr>
          <w:rFonts w:ascii="Times New Roman" w:hAnsi="Times New Roman" w:cs="Times New Roman"/>
          <w:sz w:val="24"/>
          <w:szCs w:val="24"/>
        </w:rPr>
        <w:t xml:space="preserve"> </w:t>
      </w:r>
      <w:r w:rsidR="000657B8">
        <w:rPr>
          <w:rFonts w:ascii="Times New Roman" w:hAnsi="Times New Roman" w:cs="Times New Roman"/>
          <w:sz w:val="24"/>
          <w:szCs w:val="24"/>
        </w:rPr>
        <w:t>(</w:t>
      </w:r>
      <w:r w:rsidRPr="00736049">
        <w:rPr>
          <w:rFonts w:ascii="Times New Roman" w:hAnsi="Times New Roman" w:cs="Times New Roman"/>
          <w:sz w:val="24"/>
          <w:szCs w:val="24"/>
        </w:rPr>
        <w:t>Bloom, 2010).</w:t>
      </w:r>
      <w:r w:rsidR="00103A38">
        <w:rPr>
          <w:rFonts w:ascii="Times New Roman" w:hAnsi="Times New Roman" w:cs="Times New Roman"/>
          <w:sz w:val="24"/>
          <w:szCs w:val="24"/>
        </w:rPr>
        <w:t xml:space="preserve"> </w:t>
      </w:r>
      <w:r w:rsidRPr="00736049">
        <w:rPr>
          <w:rFonts w:ascii="Times New Roman" w:hAnsi="Times New Roman" w:cs="Times New Roman"/>
          <w:sz w:val="24"/>
          <w:szCs w:val="24"/>
        </w:rPr>
        <w:t>Sandra Cisneros</w:t>
      </w:r>
      <w:r w:rsidR="000657B8">
        <w:rPr>
          <w:rFonts w:ascii="Times New Roman" w:hAnsi="Times New Roman" w:cs="Times New Roman"/>
          <w:sz w:val="24"/>
          <w:szCs w:val="24"/>
        </w:rPr>
        <w:t xml:space="preserve"> was born in Chicago in </w:t>
      </w:r>
      <w:r w:rsidR="006D00C2">
        <w:rPr>
          <w:rFonts w:ascii="Times New Roman" w:hAnsi="Times New Roman" w:cs="Times New Roman"/>
          <w:sz w:val="24"/>
          <w:szCs w:val="24"/>
        </w:rPr>
        <w:t>1954.</w:t>
      </w:r>
      <w:r w:rsidRPr="00736049">
        <w:rPr>
          <w:rFonts w:ascii="Times New Roman" w:hAnsi="Times New Roman" w:cs="Times New Roman"/>
          <w:sz w:val="24"/>
          <w:szCs w:val="24"/>
        </w:rPr>
        <w:t xml:space="preserve"> </w:t>
      </w:r>
      <w:r w:rsidR="006D00C2">
        <w:rPr>
          <w:rFonts w:ascii="Times New Roman" w:hAnsi="Times New Roman" w:cs="Times New Roman"/>
          <w:sz w:val="24"/>
          <w:szCs w:val="24"/>
        </w:rPr>
        <w:t>She was the only daughter in a family of seven children.</w:t>
      </w:r>
      <w:r w:rsidRPr="00736049">
        <w:rPr>
          <w:rFonts w:ascii="Times New Roman" w:hAnsi="Times New Roman" w:cs="Times New Roman"/>
          <w:sz w:val="24"/>
          <w:szCs w:val="24"/>
        </w:rPr>
        <w:t xml:space="preserve"> </w:t>
      </w:r>
      <w:r w:rsidR="006D00C2">
        <w:rPr>
          <w:rFonts w:ascii="Times New Roman" w:hAnsi="Times New Roman" w:cs="Times New Roman"/>
          <w:sz w:val="24"/>
          <w:szCs w:val="24"/>
        </w:rPr>
        <w:t xml:space="preserve">The father had Mexican origins while her mother was from Chicana. </w:t>
      </w:r>
      <w:r w:rsidR="00AD16AF">
        <w:rPr>
          <w:rFonts w:ascii="Times New Roman" w:hAnsi="Times New Roman" w:cs="Times New Roman"/>
          <w:sz w:val="24"/>
          <w:szCs w:val="24"/>
        </w:rPr>
        <w:t xml:space="preserve"> As Esperanza recalls, the constant movement and relocations were painful</w:t>
      </w:r>
      <w:r w:rsidR="000230C1">
        <w:rPr>
          <w:rFonts w:ascii="Times New Roman" w:hAnsi="Times New Roman" w:cs="Times New Roman"/>
          <w:sz w:val="24"/>
          <w:szCs w:val="24"/>
        </w:rPr>
        <w:t xml:space="preserve">. </w:t>
      </w:r>
      <w:r w:rsidRPr="00736049">
        <w:rPr>
          <w:rFonts w:ascii="Times New Roman" w:hAnsi="Times New Roman" w:cs="Times New Roman"/>
          <w:sz w:val="24"/>
          <w:szCs w:val="24"/>
        </w:rPr>
        <w:t xml:space="preserve">“Because we moved so much, and always in neighborhoods that appeared like France after World War II-empty lots Burned-out-buildings-I retreated inside myself”. </w:t>
      </w:r>
      <w:r w:rsidR="00197505">
        <w:rPr>
          <w:rFonts w:ascii="Times New Roman" w:hAnsi="Times New Roman" w:cs="Times New Roman"/>
          <w:sz w:val="24"/>
          <w:szCs w:val="24"/>
        </w:rPr>
        <w:t>While in Lowa pursuing her master degree, Esperanza became a leading Mexican writer</w:t>
      </w:r>
      <w:r w:rsidR="00103A38">
        <w:rPr>
          <w:rFonts w:ascii="Times New Roman" w:hAnsi="Times New Roman" w:cs="Times New Roman"/>
          <w:sz w:val="24"/>
          <w:szCs w:val="24"/>
        </w:rPr>
        <w:t xml:space="preserve"> when she wrote the novel “The House on the Mango Street”</w:t>
      </w:r>
      <w:r w:rsidRPr="00736049">
        <w:rPr>
          <w:rFonts w:ascii="Times New Roman" w:hAnsi="Times New Roman" w:cs="Times New Roman"/>
          <w:sz w:val="24"/>
          <w:szCs w:val="24"/>
        </w:rPr>
        <w:t xml:space="preserve"> (Angel, 2010). </w:t>
      </w:r>
    </w:p>
    <w:p w:rsidR="00736049" w:rsidRDefault="00736049" w:rsidP="00736049">
      <w:pPr>
        <w:pStyle w:val="Body"/>
        <w:spacing w:line="480" w:lineRule="auto"/>
        <w:rPr>
          <w:rFonts w:ascii="Times New Roman" w:hAnsi="Times New Roman" w:cs="Times New Roman"/>
          <w:sz w:val="24"/>
          <w:szCs w:val="24"/>
        </w:rPr>
      </w:pPr>
      <w:r w:rsidRPr="00736049">
        <w:rPr>
          <w:rFonts w:ascii="Times New Roman" w:hAnsi="Times New Roman" w:cs="Times New Roman"/>
          <w:sz w:val="24"/>
          <w:szCs w:val="24"/>
        </w:rPr>
        <w:t xml:space="preserve">    </w:t>
      </w:r>
      <w:r w:rsidR="00146644">
        <w:rPr>
          <w:rFonts w:ascii="Times New Roman" w:hAnsi="Times New Roman" w:cs="Times New Roman"/>
          <w:sz w:val="24"/>
          <w:szCs w:val="24"/>
        </w:rPr>
        <w:tab/>
      </w:r>
      <w:r w:rsidRPr="00736049">
        <w:rPr>
          <w:rFonts w:ascii="Times New Roman" w:hAnsi="Times New Roman" w:cs="Times New Roman"/>
          <w:sz w:val="24"/>
          <w:szCs w:val="24"/>
        </w:rPr>
        <w:t xml:space="preserve">“The House on Mango Street”, </w:t>
      </w:r>
      <w:r w:rsidR="00405439">
        <w:rPr>
          <w:rFonts w:ascii="Times New Roman" w:hAnsi="Times New Roman" w:cs="Times New Roman"/>
          <w:sz w:val="24"/>
          <w:szCs w:val="24"/>
        </w:rPr>
        <w:t>is the author’s first work of fiction as published in 1984</w:t>
      </w:r>
      <w:r w:rsidRPr="00736049">
        <w:rPr>
          <w:rFonts w:ascii="Times New Roman" w:hAnsi="Times New Roman" w:cs="Times New Roman"/>
          <w:sz w:val="24"/>
          <w:szCs w:val="24"/>
        </w:rPr>
        <w:t xml:space="preserve">. </w:t>
      </w:r>
      <w:r w:rsidR="00405439">
        <w:rPr>
          <w:rFonts w:ascii="Times New Roman" w:hAnsi="Times New Roman" w:cs="Times New Roman"/>
          <w:sz w:val="24"/>
          <w:szCs w:val="24"/>
        </w:rPr>
        <w:t xml:space="preserve">Based on her experiences in Chicago, the fiction story is about </w:t>
      </w:r>
      <w:r w:rsidR="004920D3">
        <w:rPr>
          <w:rFonts w:ascii="Times New Roman" w:hAnsi="Times New Roman" w:cs="Times New Roman"/>
          <w:sz w:val="24"/>
          <w:szCs w:val="24"/>
        </w:rPr>
        <w:t>a girl (Esperanza) who is undergoing through social realization.</w:t>
      </w:r>
      <w:r w:rsidRPr="00736049">
        <w:rPr>
          <w:rFonts w:ascii="Times New Roman" w:hAnsi="Times New Roman" w:cs="Times New Roman"/>
          <w:sz w:val="24"/>
          <w:szCs w:val="24"/>
        </w:rPr>
        <w:t xml:space="preserve"> Through a child’s innocence Esperanza describes her world that beginnings to fade away. </w:t>
      </w:r>
      <w:r w:rsidR="00146644">
        <w:rPr>
          <w:rFonts w:ascii="Times New Roman" w:hAnsi="Times New Roman" w:cs="Times New Roman"/>
          <w:sz w:val="24"/>
          <w:szCs w:val="24"/>
        </w:rPr>
        <w:t>In the story, she expounds on the scenarios that faced the families in the Mango Street.</w:t>
      </w:r>
      <w:r w:rsidRPr="00736049">
        <w:rPr>
          <w:rFonts w:ascii="Times New Roman" w:hAnsi="Times New Roman" w:cs="Times New Roman"/>
          <w:sz w:val="24"/>
          <w:szCs w:val="24"/>
        </w:rPr>
        <w:t xml:space="preserve"> </w:t>
      </w:r>
      <w:r w:rsidR="00146644">
        <w:rPr>
          <w:rFonts w:ascii="Times New Roman" w:hAnsi="Times New Roman" w:cs="Times New Roman"/>
          <w:sz w:val="24"/>
          <w:szCs w:val="24"/>
        </w:rPr>
        <w:t>Her family</w:t>
      </w:r>
      <w:r w:rsidR="006B20F2">
        <w:rPr>
          <w:rFonts w:ascii="Times New Roman" w:hAnsi="Times New Roman" w:cs="Times New Roman"/>
          <w:sz w:val="24"/>
          <w:szCs w:val="24"/>
        </w:rPr>
        <w:t xml:space="preserve"> had moved to the Street after there a pipe burst in their previous residence. The landlord had refused to repair the pipe and so her family relocated to Mango Street.</w:t>
      </w:r>
      <w:r w:rsidRPr="00736049">
        <w:rPr>
          <w:rFonts w:ascii="Times New Roman" w:hAnsi="Times New Roman" w:cs="Times New Roman"/>
          <w:sz w:val="24"/>
          <w:szCs w:val="24"/>
        </w:rPr>
        <w:t xml:space="preserve"> </w:t>
      </w:r>
      <w:r w:rsidR="00357A12">
        <w:rPr>
          <w:rFonts w:ascii="Times New Roman" w:hAnsi="Times New Roman" w:cs="Times New Roman"/>
          <w:sz w:val="24"/>
          <w:szCs w:val="24"/>
        </w:rPr>
        <w:t xml:space="preserve">It was hard looking for a new apartment since most of the available ones were in down slums. </w:t>
      </w:r>
      <w:r w:rsidRPr="00736049">
        <w:rPr>
          <w:rFonts w:ascii="Times New Roman" w:hAnsi="Times New Roman" w:cs="Times New Roman"/>
          <w:sz w:val="24"/>
          <w:szCs w:val="24"/>
        </w:rPr>
        <w:t xml:space="preserve">Her family </w:t>
      </w:r>
      <w:r w:rsidR="00357A12">
        <w:rPr>
          <w:rFonts w:ascii="Times New Roman" w:hAnsi="Times New Roman" w:cs="Times New Roman"/>
          <w:sz w:val="24"/>
          <w:szCs w:val="24"/>
        </w:rPr>
        <w:t>hoped</w:t>
      </w:r>
      <w:r w:rsidRPr="00736049">
        <w:rPr>
          <w:rFonts w:ascii="Times New Roman" w:hAnsi="Times New Roman" w:cs="Times New Roman"/>
          <w:sz w:val="24"/>
          <w:szCs w:val="24"/>
        </w:rPr>
        <w:t xml:space="preserve"> to own a large white </w:t>
      </w:r>
      <w:r w:rsidR="00357A12">
        <w:rPr>
          <w:rFonts w:ascii="Times New Roman" w:hAnsi="Times New Roman" w:cs="Times New Roman"/>
          <w:sz w:val="24"/>
          <w:szCs w:val="24"/>
        </w:rPr>
        <w:t>apartment</w:t>
      </w:r>
      <w:r w:rsidR="00B42D59">
        <w:rPr>
          <w:rFonts w:ascii="Times New Roman" w:hAnsi="Times New Roman" w:cs="Times New Roman"/>
          <w:sz w:val="24"/>
          <w:szCs w:val="24"/>
        </w:rPr>
        <w:t xml:space="preserve"> </w:t>
      </w:r>
      <w:r w:rsidR="00357A12">
        <w:rPr>
          <w:rFonts w:ascii="Times New Roman" w:hAnsi="Times New Roman" w:cs="Times New Roman"/>
          <w:sz w:val="24"/>
          <w:szCs w:val="24"/>
        </w:rPr>
        <w:t>with</w:t>
      </w:r>
      <w:r w:rsidRPr="00736049">
        <w:rPr>
          <w:rFonts w:ascii="Times New Roman" w:hAnsi="Times New Roman" w:cs="Times New Roman"/>
          <w:sz w:val="24"/>
          <w:szCs w:val="24"/>
        </w:rPr>
        <w:t xml:space="preserve"> a fence and </w:t>
      </w:r>
      <w:r w:rsidR="00B42D59">
        <w:rPr>
          <w:rFonts w:ascii="Times New Roman" w:hAnsi="Times New Roman" w:cs="Times New Roman"/>
          <w:sz w:val="24"/>
          <w:szCs w:val="24"/>
        </w:rPr>
        <w:t xml:space="preserve">ample space. </w:t>
      </w:r>
      <w:r w:rsidR="00B42D59">
        <w:rPr>
          <w:rFonts w:ascii="Times New Roman" w:hAnsi="Times New Roman" w:cs="Times New Roman"/>
          <w:sz w:val="24"/>
          <w:szCs w:val="24"/>
        </w:rPr>
        <w:lastRenderedPageBreak/>
        <w:t>She however does not clearly say whether if this house was the one she had wished for.</w:t>
      </w:r>
      <w:r w:rsidRPr="00736049">
        <w:rPr>
          <w:rFonts w:ascii="Times New Roman" w:hAnsi="Times New Roman" w:cs="Times New Roman"/>
          <w:sz w:val="24"/>
          <w:szCs w:val="24"/>
        </w:rPr>
        <w:t xml:space="preserve"> </w:t>
      </w:r>
      <w:r w:rsidR="00B605E8">
        <w:rPr>
          <w:rFonts w:ascii="Times New Roman" w:hAnsi="Times New Roman" w:cs="Times New Roman"/>
          <w:sz w:val="24"/>
          <w:szCs w:val="24"/>
        </w:rPr>
        <w:t>Although her parents claimed that the apartment was temporary, she remained hopeful that one day they would relocate to a better house</w:t>
      </w:r>
      <w:r w:rsidR="002E76F3">
        <w:rPr>
          <w:rFonts w:ascii="Times New Roman" w:hAnsi="Times New Roman" w:cs="Times New Roman"/>
          <w:sz w:val="24"/>
          <w:szCs w:val="24"/>
        </w:rPr>
        <w:t>. This hope was strong regardless of the constant disappointments coming with being born in a poor family.</w:t>
      </w:r>
      <w:r w:rsidRPr="00736049">
        <w:rPr>
          <w:rFonts w:ascii="Times New Roman" w:hAnsi="Times New Roman" w:cs="Times New Roman"/>
          <w:sz w:val="24"/>
          <w:szCs w:val="24"/>
        </w:rPr>
        <w:t xml:space="preserve"> </w:t>
      </w:r>
      <w:r w:rsidR="002E76F3">
        <w:rPr>
          <w:rFonts w:ascii="Times New Roman" w:hAnsi="Times New Roman" w:cs="Times New Roman"/>
          <w:sz w:val="24"/>
          <w:szCs w:val="24"/>
        </w:rPr>
        <w:t xml:space="preserve"> The house confirmed that the author had</w:t>
      </w:r>
      <w:r w:rsidR="005661A8">
        <w:rPr>
          <w:rFonts w:ascii="Times New Roman" w:hAnsi="Times New Roman" w:cs="Times New Roman"/>
          <w:sz w:val="24"/>
          <w:szCs w:val="24"/>
        </w:rPr>
        <w:t xml:space="preserve"> grown out of the custom</w:t>
      </w:r>
      <w:r>
        <w:rPr>
          <w:rFonts w:ascii="Times New Roman" w:hAnsi="Times New Roman" w:cs="Times New Roman"/>
          <w:sz w:val="24"/>
          <w:szCs w:val="24"/>
        </w:rPr>
        <w:t>.</w:t>
      </w:r>
    </w:p>
    <w:p w:rsidR="00736049" w:rsidRPr="00736049" w:rsidRDefault="005661A8" w:rsidP="00312CE0">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house has several advantages compared to the previous apartment they lived in. first and foremost, the family owns the house and therefore they will not have to deal with landlords who fail to repair broken pipes.</w:t>
      </w:r>
      <w:r w:rsidR="001D5447">
        <w:rPr>
          <w:rFonts w:ascii="Times New Roman" w:hAnsi="Times New Roman" w:cs="Times New Roman"/>
          <w:sz w:val="24"/>
          <w:szCs w:val="24"/>
        </w:rPr>
        <w:t xml:space="preserve"> Secondly, they will live peacefully without fear of being thrown out.</w:t>
      </w:r>
      <w:r w:rsidR="001D48FC">
        <w:rPr>
          <w:rFonts w:ascii="Times New Roman" w:hAnsi="Times New Roman" w:cs="Times New Roman"/>
          <w:sz w:val="24"/>
          <w:szCs w:val="24"/>
        </w:rPr>
        <w:t xml:space="preserve"> While living in the previous apartment, Esperanza was ashamed. The look that the nun gave her whenever she said where she lived never left her mind.</w:t>
      </w:r>
      <w:r w:rsidR="00590A7D">
        <w:rPr>
          <w:rFonts w:ascii="Times New Roman" w:hAnsi="Times New Roman" w:cs="Times New Roman"/>
          <w:sz w:val="24"/>
          <w:szCs w:val="24"/>
        </w:rPr>
        <w:t xml:space="preserve"> Although the Mango Street has been improvement, she is not contented with the current condition. She believes that the house does not meet the standards in her dream. It is evident that Esperanza is aware of the issue of racism and classism that existed </w:t>
      </w:r>
      <w:r w:rsidR="007C0146">
        <w:rPr>
          <w:rFonts w:ascii="Times New Roman" w:hAnsi="Times New Roman" w:cs="Times New Roman"/>
          <w:sz w:val="24"/>
          <w:szCs w:val="24"/>
        </w:rPr>
        <w:t>in the society despite her young age. Moreover, a person can understand that Esperanza knows the differences between the two groups of people in the society.</w:t>
      </w:r>
      <w:r w:rsidR="00312CE0">
        <w:rPr>
          <w:rFonts w:ascii="Times New Roman" w:hAnsi="Times New Roman" w:cs="Times New Roman"/>
          <w:sz w:val="24"/>
          <w:szCs w:val="24"/>
        </w:rPr>
        <w:t xml:space="preserve"> She is however unable to articulate her ideas on classism in the story</w:t>
      </w:r>
      <w:r w:rsidR="00736049" w:rsidRPr="00736049">
        <w:rPr>
          <w:rFonts w:ascii="Times New Roman" w:hAnsi="Times New Roman" w:cs="Times New Roman"/>
          <w:sz w:val="24"/>
          <w:szCs w:val="24"/>
        </w:rPr>
        <w:t xml:space="preserve"> (Angel, 2010).</w:t>
      </w:r>
    </w:p>
    <w:p w:rsidR="00736049" w:rsidRDefault="0061294A" w:rsidP="00736049">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736049" w:rsidRPr="00736049">
        <w:rPr>
          <w:rFonts w:ascii="Times New Roman" w:hAnsi="Times New Roman" w:cs="Times New Roman"/>
          <w:sz w:val="24"/>
          <w:szCs w:val="24"/>
        </w:rPr>
        <w:t xml:space="preserve">iterature relies importantly </w:t>
      </w:r>
      <w:r>
        <w:rPr>
          <w:rFonts w:ascii="Times New Roman" w:hAnsi="Times New Roman" w:cs="Times New Roman"/>
          <w:sz w:val="24"/>
          <w:szCs w:val="24"/>
        </w:rPr>
        <w:t>on looking at the past of the words in order to</w:t>
      </w:r>
      <w:r w:rsidR="00736049" w:rsidRPr="00736049">
        <w:rPr>
          <w:rFonts w:ascii="Times New Roman" w:hAnsi="Times New Roman" w:cs="Times New Roman"/>
          <w:sz w:val="24"/>
          <w:szCs w:val="24"/>
        </w:rPr>
        <w:t xml:space="preserve"> understand their meaning. Occasionally, </w:t>
      </w:r>
      <w:r w:rsidR="00DD0DD2">
        <w:rPr>
          <w:rFonts w:ascii="Times New Roman" w:hAnsi="Times New Roman" w:cs="Times New Roman"/>
          <w:sz w:val="24"/>
          <w:szCs w:val="24"/>
        </w:rPr>
        <w:t>a house has different meanings.</w:t>
      </w:r>
      <w:r w:rsidR="00736049" w:rsidRPr="00736049">
        <w:rPr>
          <w:rFonts w:ascii="Times New Roman" w:hAnsi="Times New Roman" w:cs="Times New Roman"/>
          <w:sz w:val="24"/>
          <w:szCs w:val="24"/>
        </w:rPr>
        <w:t xml:space="preserve"> When one finds out that someone does own a home the first idea to pop up is the level of success of the person. Most people presume</w:t>
      </w:r>
      <w:r w:rsidR="00DD0DD2">
        <w:rPr>
          <w:rFonts w:ascii="Times New Roman" w:hAnsi="Times New Roman" w:cs="Times New Roman"/>
          <w:sz w:val="24"/>
          <w:szCs w:val="24"/>
        </w:rPr>
        <w:t xml:space="preserve"> that for one to own a home, he or </w:t>
      </w:r>
      <w:r w:rsidR="00736049" w:rsidRPr="00736049">
        <w:rPr>
          <w:rFonts w:ascii="Times New Roman" w:hAnsi="Times New Roman" w:cs="Times New Roman"/>
          <w:sz w:val="24"/>
          <w:szCs w:val="24"/>
        </w:rPr>
        <w:t>she must be financially stable. Also, the level of stability, having the peace of mind and the sense of belonging are other considerations that we</w:t>
      </w:r>
      <w:r w:rsidR="009F267F">
        <w:rPr>
          <w:rFonts w:ascii="Times New Roman" w:hAnsi="Times New Roman" w:cs="Times New Roman"/>
          <w:sz w:val="24"/>
          <w:szCs w:val="24"/>
        </w:rPr>
        <w:t xml:space="preserve"> make if we think of buying a home.</w:t>
      </w:r>
      <w:r w:rsidR="00736049" w:rsidRPr="00736049">
        <w:rPr>
          <w:rFonts w:ascii="Times New Roman" w:hAnsi="Times New Roman" w:cs="Times New Roman"/>
          <w:sz w:val="24"/>
          <w:szCs w:val="24"/>
        </w:rPr>
        <w:t xml:space="preserve"> </w:t>
      </w:r>
      <w:r w:rsidR="00D30FAC">
        <w:rPr>
          <w:rFonts w:ascii="Times New Roman" w:hAnsi="Times New Roman" w:cs="Times New Roman"/>
          <w:sz w:val="24"/>
          <w:szCs w:val="24"/>
        </w:rPr>
        <w:t xml:space="preserve">Esperanza use a house to </w:t>
      </w:r>
      <w:r w:rsidR="00F02C8B">
        <w:rPr>
          <w:rFonts w:ascii="Times New Roman" w:hAnsi="Times New Roman" w:cs="Times New Roman"/>
          <w:sz w:val="24"/>
          <w:szCs w:val="24"/>
        </w:rPr>
        <w:t>contrarily</w:t>
      </w:r>
      <w:r w:rsidR="00D30FAC">
        <w:rPr>
          <w:rFonts w:ascii="Times New Roman" w:hAnsi="Times New Roman" w:cs="Times New Roman"/>
          <w:sz w:val="24"/>
          <w:szCs w:val="24"/>
        </w:rPr>
        <w:t xml:space="preserve"> show what people believe in. There is no stability or peace that comes with owning a home.</w:t>
      </w:r>
      <w:r w:rsidR="00736049" w:rsidRPr="00736049">
        <w:rPr>
          <w:rFonts w:ascii="Times New Roman" w:hAnsi="Times New Roman" w:cs="Times New Roman"/>
          <w:sz w:val="24"/>
          <w:szCs w:val="24"/>
        </w:rPr>
        <w:t xml:space="preserve"> “It’s small and red with tight steps in front and windows so small you’d think they were holding their breath. Bricks are </w:t>
      </w:r>
      <w:r w:rsidR="00736049" w:rsidRPr="00736049">
        <w:rPr>
          <w:rFonts w:ascii="Times New Roman" w:hAnsi="Times New Roman" w:cs="Times New Roman"/>
          <w:sz w:val="24"/>
          <w:szCs w:val="24"/>
        </w:rPr>
        <w:lastRenderedPageBreak/>
        <w:t xml:space="preserve">crumbling in places, and the front door is so swollen you have to push hard to get in” (Bloom, 2010). </w:t>
      </w:r>
    </w:p>
    <w:p w:rsidR="00736049" w:rsidRDefault="00DC61D2" w:rsidP="00736049">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The house in the story is used as a symbol of the poverty levels of the author. It not only represent</w:t>
      </w:r>
      <w:r w:rsidR="00885DCA">
        <w:rPr>
          <w:rFonts w:ascii="Times New Roman" w:hAnsi="Times New Roman" w:cs="Times New Roman"/>
          <w:sz w:val="24"/>
          <w:szCs w:val="24"/>
        </w:rPr>
        <w:t>s</w:t>
      </w:r>
      <w:r>
        <w:rPr>
          <w:rFonts w:ascii="Times New Roman" w:hAnsi="Times New Roman" w:cs="Times New Roman"/>
          <w:sz w:val="24"/>
          <w:szCs w:val="24"/>
        </w:rPr>
        <w:t xml:space="preserve"> her hope and aspiration but also the shame and desperation from being </w:t>
      </w:r>
      <w:r w:rsidR="00367BF6">
        <w:rPr>
          <w:rFonts w:ascii="Times New Roman" w:hAnsi="Times New Roman" w:cs="Times New Roman"/>
          <w:sz w:val="24"/>
          <w:szCs w:val="24"/>
        </w:rPr>
        <w:t>very</w:t>
      </w:r>
      <w:r w:rsidR="00885DCA">
        <w:rPr>
          <w:rFonts w:ascii="Times New Roman" w:hAnsi="Times New Roman" w:cs="Times New Roman"/>
          <w:sz w:val="24"/>
          <w:szCs w:val="24"/>
        </w:rPr>
        <w:t xml:space="preserve"> </w:t>
      </w:r>
      <w:r>
        <w:rPr>
          <w:rFonts w:ascii="Times New Roman" w:hAnsi="Times New Roman" w:cs="Times New Roman"/>
          <w:sz w:val="24"/>
          <w:szCs w:val="24"/>
        </w:rPr>
        <w:t>poor.</w:t>
      </w:r>
      <w:r w:rsidR="00736049" w:rsidRPr="00736049">
        <w:rPr>
          <w:rFonts w:ascii="Times New Roman" w:hAnsi="Times New Roman" w:cs="Times New Roman"/>
          <w:sz w:val="24"/>
          <w:szCs w:val="24"/>
        </w:rPr>
        <w:t xml:space="preserve"> “There. I had to look to where she pointed the third floor, the paint peeling, wooden bars Papa had nailed on the windows so we wouldn't fall out. You live there? The way she said it made me feel like nothing. There. I lived there. I nodded.” (Bloom, 2010). </w:t>
      </w:r>
      <w:r w:rsidR="00367BF6">
        <w:rPr>
          <w:rFonts w:ascii="Times New Roman" w:hAnsi="Times New Roman" w:cs="Times New Roman"/>
          <w:sz w:val="24"/>
          <w:szCs w:val="24"/>
        </w:rPr>
        <w:t>As a young child, she had seen the differences and disparity that existed between the rich and the poor.</w:t>
      </w:r>
      <w:r w:rsidR="0071036A">
        <w:rPr>
          <w:rFonts w:ascii="Times New Roman" w:hAnsi="Times New Roman" w:cs="Times New Roman"/>
          <w:sz w:val="24"/>
          <w:szCs w:val="24"/>
        </w:rPr>
        <w:t xml:space="preserve"> She does not use the differences as a crutch to greater heights. However, she uses the disparities as a</w:t>
      </w:r>
      <w:r w:rsidR="00893C37">
        <w:rPr>
          <w:rFonts w:ascii="Times New Roman" w:hAnsi="Times New Roman" w:cs="Times New Roman"/>
          <w:sz w:val="24"/>
          <w:szCs w:val="24"/>
        </w:rPr>
        <w:t xml:space="preserve"> way of expressing her strength and power. The poverty levels do not reflect the position she wishes to remain in. She is determined to work hard and </w:t>
      </w:r>
      <w:r w:rsidR="005905DE">
        <w:rPr>
          <w:rFonts w:ascii="Times New Roman" w:hAnsi="Times New Roman" w:cs="Times New Roman"/>
          <w:sz w:val="24"/>
          <w:szCs w:val="24"/>
        </w:rPr>
        <w:t>do something great</w:t>
      </w:r>
      <w:r w:rsidR="00736049">
        <w:rPr>
          <w:rFonts w:ascii="Times New Roman" w:hAnsi="Times New Roman" w:cs="Times New Roman"/>
          <w:sz w:val="24"/>
          <w:szCs w:val="24"/>
        </w:rPr>
        <w:t xml:space="preserve"> (Angel, 2010).</w:t>
      </w:r>
    </w:p>
    <w:p w:rsidR="00736049" w:rsidRPr="00736049" w:rsidRDefault="005905DE" w:rsidP="00736049">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house is used as a symbol of Esperanza strength and hard work under the poverty condition. </w:t>
      </w:r>
      <w:r w:rsidR="005014A7">
        <w:rPr>
          <w:rFonts w:ascii="Times New Roman" w:hAnsi="Times New Roman" w:cs="Times New Roman"/>
          <w:sz w:val="24"/>
          <w:szCs w:val="24"/>
        </w:rPr>
        <w:t>Despite all the challenges, she is future-oriented and has goals of coming out of the vicious cycle of poverty. The house i</w:t>
      </w:r>
      <w:bookmarkStart w:id="0" w:name="_GoBack"/>
      <w:bookmarkEnd w:id="0"/>
      <w:r w:rsidR="005014A7">
        <w:rPr>
          <w:rFonts w:ascii="Times New Roman" w:hAnsi="Times New Roman" w:cs="Times New Roman"/>
          <w:sz w:val="24"/>
          <w:szCs w:val="24"/>
        </w:rPr>
        <w:t>s used as a source of motivation to better her life.</w:t>
      </w:r>
      <w:r w:rsidR="00736049" w:rsidRPr="00736049">
        <w:rPr>
          <w:rFonts w:ascii="Times New Roman" w:hAnsi="Times New Roman" w:cs="Times New Roman"/>
          <w:sz w:val="24"/>
          <w:szCs w:val="24"/>
        </w:rPr>
        <w:t xml:space="preserve"> “I knew then I had to have a house. A real house. One I could point to. But this is not it. The house on Mango Street is not it.” </w:t>
      </w:r>
      <w:r w:rsidR="00562E72">
        <w:rPr>
          <w:rFonts w:ascii="Times New Roman" w:hAnsi="Times New Roman" w:cs="Times New Roman"/>
          <w:sz w:val="24"/>
          <w:szCs w:val="24"/>
        </w:rPr>
        <w:t xml:space="preserve">(Angel, 2010). </w:t>
      </w:r>
      <w:r w:rsidR="003D6050">
        <w:rPr>
          <w:rFonts w:ascii="Times New Roman" w:hAnsi="Times New Roman" w:cs="Times New Roman"/>
          <w:sz w:val="24"/>
          <w:szCs w:val="24"/>
        </w:rPr>
        <w:t>Esperanza is searching for ways by which she can get ou</w:t>
      </w:r>
      <w:r w:rsidR="00562E72">
        <w:rPr>
          <w:rFonts w:ascii="Times New Roman" w:hAnsi="Times New Roman" w:cs="Times New Roman"/>
          <w:sz w:val="24"/>
          <w:szCs w:val="24"/>
        </w:rPr>
        <w:t xml:space="preserve">t </w:t>
      </w:r>
      <w:r w:rsidR="003D6050">
        <w:rPr>
          <w:rFonts w:ascii="Times New Roman" w:hAnsi="Times New Roman" w:cs="Times New Roman"/>
          <w:sz w:val="24"/>
          <w:szCs w:val="24"/>
        </w:rPr>
        <w:t>of the conditions and dreams that she and her family will live in a better house; maybe those for the upper or middle class.</w:t>
      </w:r>
      <w:r w:rsidR="00736049" w:rsidRPr="00736049">
        <w:rPr>
          <w:rFonts w:ascii="Times New Roman" w:hAnsi="Times New Roman" w:cs="Times New Roman"/>
          <w:sz w:val="24"/>
          <w:szCs w:val="24"/>
        </w:rPr>
        <w:t xml:space="preserve"> </w:t>
      </w:r>
    </w:p>
    <w:p w:rsidR="00736049" w:rsidRPr="00736049" w:rsidRDefault="00736049" w:rsidP="00E15F46">
      <w:pPr>
        <w:pStyle w:val="Body"/>
        <w:spacing w:line="480" w:lineRule="auto"/>
        <w:ind w:firstLine="720"/>
        <w:rPr>
          <w:rFonts w:ascii="Times New Roman" w:hAnsi="Times New Roman" w:cs="Times New Roman"/>
          <w:sz w:val="24"/>
          <w:szCs w:val="24"/>
        </w:rPr>
      </w:pPr>
      <w:r w:rsidRPr="00736049">
        <w:rPr>
          <w:rFonts w:ascii="Times New Roman" w:hAnsi="Times New Roman" w:cs="Times New Roman"/>
          <w:sz w:val="24"/>
          <w:szCs w:val="24"/>
        </w:rPr>
        <w:t xml:space="preserve">    Finally, </w:t>
      </w:r>
      <w:r w:rsidR="00562E72">
        <w:rPr>
          <w:rFonts w:ascii="Times New Roman" w:hAnsi="Times New Roman" w:cs="Times New Roman"/>
          <w:sz w:val="24"/>
          <w:szCs w:val="24"/>
        </w:rPr>
        <w:t>the house is used to represent the character of the author in conne</w:t>
      </w:r>
      <w:r w:rsidR="00AD7600">
        <w:rPr>
          <w:rFonts w:ascii="Times New Roman" w:hAnsi="Times New Roman" w:cs="Times New Roman"/>
          <w:sz w:val="24"/>
          <w:szCs w:val="24"/>
        </w:rPr>
        <w:t>c</w:t>
      </w:r>
      <w:r w:rsidR="00562E72">
        <w:rPr>
          <w:rFonts w:ascii="Times New Roman" w:hAnsi="Times New Roman" w:cs="Times New Roman"/>
          <w:sz w:val="24"/>
          <w:szCs w:val="24"/>
        </w:rPr>
        <w:t>tion to the Latin heritage.</w:t>
      </w:r>
      <w:r w:rsidR="00B64BA1">
        <w:rPr>
          <w:rFonts w:ascii="Times New Roman" w:hAnsi="Times New Roman" w:cs="Times New Roman"/>
          <w:sz w:val="24"/>
          <w:szCs w:val="24"/>
        </w:rPr>
        <w:t xml:space="preserve"> Many have been raised from the neighborhood and she believes she can give them the strength for dreaming big.</w:t>
      </w:r>
      <w:r w:rsidRPr="00736049">
        <w:rPr>
          <w:rFonts w:ascii="Times New Roman" w:hAnsi="Times New Roman" w:cs="Times New Roman"/>
          <w:sz w:val="24"/>
          <w:szCs w:val="24"/>
        </w:rPr>
        <w:t xml:space="preserve"> </w:t>
      </w:r>
      <w:r w:rsidR="00B64BA1">
        <w:rPr>
          <w:rFonts w:ascii="Times New Roman" w:hAnsi="Times New Roman" w:cs="Times New Roman"/>
          <w:sz w:val="24"/>
          <w:szCs w:val="24"/>
        </w:rPr>
        <w:t>Although few have been able to move out of that cycle, she is opportunistic that she will eventually make it.</w:t>
      </w:r>
      <w:r w:rsidR="00AD7600">
        <w:rPr>
          <w:rFonts w:ascii="Times New Roman" w:hAnsi="Times New Roman" w:cs="Times New Roman"/>
          <w:sz w:val="24"/>
          <w:szCs w:val="24"/>
        </w:rPr>
        <w:t xml:space="preserve"> Those who have made it usually come back to </w:t>
      </w:r>
      <w:r w:rsidR="00AD7600">
        <w:rPr>
          <w:rFonts w:ascii="Times New Roman" w:hAnsi="Times New Roman" w:cs="Times New Roman"/>
          <w:sz w:val="24"/>
          <w:szCs w:val="24"/>
        </w:rPr>
        <w:lastRenderedPageBreak/>
        <w:t>the neighborhood and help other generations</w:t>
      </w:r>
      <w:r w:rsidRPr="00736049">
        <w:rPr>
          <w:rFonts w:ascii="Times New Roman" w:hAnsi="Times New Roman" w:cs="Times New Roman"/>
          <w:sz w:val="24"/>
          <w:szCs w:val="24"/>
        </w:rPr>
        <w:t>.</w:t>
      </w:r>
      <w:r w:rsidR="00E15F46">
        <w:rPr>
          <w:rFonts w:ascii="Times New Roman" w:hAnsi="Times New Roman" w:cs="Times New Roman"/>
          <w:sz w:val="24"/>
          <w:szCs w:val="24"/>
        </w:rPr>
        <w:t xml:space="preserve"> The small beginnings offer the greatest strength to the younger generations who have similar dreams and aspirations </w:t>
      </w:r>
      <w:r w:rsidRPr="00736049">
        <w:rPr>
          <w:rFonts w:ascii="Times New Roman" w:hAnsi="Times New Roman" w:cs="Times New Roman"/>
          <w:sz w:val="24"/>
          <w:szCs w:val="24"/>
        </w:rPr>
        <w:t xml:space="preserve">(Angel, 2010). </w:t>
      </w:r>
    </w:p>
    <w:p w:rsidR="00736049" w:rsidRPr="006D0809" w:rsidRDefault="00736049" w:rsidP="00736049">
      <w:pPr>
        <w:pStyle w:val="Body"/>
        <w:spacing w:line="480" w:lineRule="auto"/>
        <w:ind w:firstLine="720"/>
        <w:rPr>
          <w:rFonts w:ascii="Times New Roman" w:hAnsi="Times New Roman" w:cs="Times New Roman"/>
          <w:sz w:val="24"/>
          <w:szCs w:val="24"/>
        </w:rPr>
      </w:pPr>
      <w:r w:rsidRPr="00736049">
        <w:rPr>
          <w:rFonts w:ascii="Times New Roman" w:hAnsi="Times New Roman" w:cs="Times New Roman"/>
          <w:sz w:val="24"/>
          <w:szCs w:val="24"/>
        </w:rPr>
        <w:t xml:space="preserve">The house symbolizes the </w:t>
      </w:r>
      <w:r w:rsidR="00E15F46" w:rsidRPr="00736049">
        <w:rPr>
          <w:rFonts w:ascii="Times New Roman" w:hAnsi="Times New Roman" w:cs="Times New Roman"/>
          <w:sz w:val="24"/>
          <w:szCs w:val="24"/>
        </w:rPr>
        <w:t>inadequate</w:t>
      </w:r>
      <w:r w:rsidRPr="00736049">
        <w:rPr>
          <w:rFonts w:ascii="Times New Roman" w:hAnsi="Times New Roman" w:cs="Times New Roman"/>
          <w:sz w:val="24"/>
          <w:szCs w:val="24"/>
        </w:rPr>
        <w:t xml:space="preserve"> opportunities that</w:t>
      </w:r>
      <w:r w:rsidR="00192FCB">
        <w:rPr>
          <w:rFonts w:ascii="Times New Roman" w:hAnsi="Times New Roman" w:cs="Times New Roman"/>
          <w:sz w:val="24"/>
          <w:szCs w:val="24"/>
        </w:rPr>
        <w:t xml:space="preserve"> majority of the minorities face. With such few opportunities, the dreams of the children will be broken.</w:t>
      </w:r>
      <w:r w:rsidRPr="00736049">
        <w:rPr>
          <w:rFonts w:ascii="Times New Roman" w:hAnsi="Times New Roman" w:cs="Times New Roman"/>
          <w:sz w:val="24"/>
          <w:szCs w:val="24"/>
        </w:rPr>
        <w:t xml:space="preserve"> </w:t>
      </w:r>
      <w:r w:rsidR="00162E88">
        <w:rPr>
          <w:rFonts w:ascii="Times New Roman" w:hAnsi="Times New Roman" w:cs="Times New Roman"/>
          <w:sz w:val="24"/>
          <w:szCs w:val="24"/>
        </w:rPr>
        <w:t xml:space="preserve"> The author feels ashamed that the house represents her culture too. It represents the inadequate opportunities available for her community. </w:t>
      </w:r>
      <w:r w:rsidR="00507C9D">
        <w:rPr>
          <w:rFonts w:ascii="Times New Roman" w:hAnsi="Times New Roman" w:cs="Times New Roman"/>
          <w:sz w:val="24"/>
          <w:szCs w:val="24"/>
        </w:rPr>
        <w:t>She is however determined to rise beyond all these hurdles and offer hope to the future generations</w:t>
      </w:r>
      <w:r w:rsidRPr="00736049">
        <w:rPr>
          <w:rFonts w:ascii="Times New Roman" w:hAnsi="Times New Roman" w:cs="Times New Roman"/>
          <w:sz w:val="24"/>
          <w:szCs w:val="24"/>
        </w:rPr>
        <w:t xml:space="preserve"> (Angel, 2010).  </w:t>
      </w: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933211" w:rsidRPr="006D0809" w:rsidRDefault="00933211" w:rsidP="006D0809">
      <w:pPr>
        <w:pStyle w:val="Body"/>
        <w:spacing w:line="480" w:lineRule="auto"/>
        <w:rPr>
          <w:rFonts w:ascii="Times New Roman" w:hAnsi="Times New Roman" w:cs="Times New Roman"/>
          <w:sz w:val="24"/>
          <w:szCs w:val="24"/>
        </w:rPr>
      </w:pPr>
    </w:p>
    <w:p w:rsidR="0058525F" w:rsidRPr="006D0809" w:rsidRDefault="0058525F" w:rsidP="006D0809">
      <w:pPr>
        <w:pStyle w:val="Body"/>
        <w:spacing w:line="480" w:lineRule="auto"/>
        <w:rPr>
          <w:rFonts w:ascii="Times New Roman" w:hAnsi="Times New Roman" w:cs="Times New Roman"/>
          <w:sz w:val="24"/>
          <w:szCs w:val="24"/>
        </w:rPr>
      </w:pPr>
    </w:p>
    <w:p w:rsidR="006D0809" w:rsidRPr="006D0809" w:rsidRDefault="006D0809" w:rsidP="006D0809">
      <w:pPr>
        <w:pStyle w:val="Body"/>
        <w:spacing w:line="480" w:lineRule="auto"/>
        <w:rPr>
          <w:rFonts w:ascii="Times New Roman" w:hAnsi="Times New Roman" w:cs="Times New Roman"/>
          <w:sz w:val="24"/>
          <w:szCs w:val="24"/>
        </w:rPr>
      </w:pPr>
    </w:p>
    <w:p w:rsidR="006D0809" w:rsidRPr="006D0809" w:rsidRDefault="006D0809" w:rsidP="006D0809">
      <w:pPr>
        <w:pStyle w:val="Body"/>
        <w:spacing w:line="480" w:lineRule="auto"/>
        <w:rPr>
          <w:rFonts w:ascii="Times New Roman" w:hAnsi="Times New Roman" w:cs="Times New Roman"/>
          <w:sz w:val="24"/>
          <w:szCs w:val="24"/>
        </w:rPr>
      </w:pPr>
    </w:p>
    <w:p w:rsidR="006D0809" w:rsidRPr="006D0809" w:rsidRDefault="006D0809" w:rsidP="006D0809">
      <w:pPr>
        <w:shd w:val="clear" w:color="auto" w:fill="FFFFFF"/>
        <w:spacing w:after="0" w:line="240" w:lineRule="auto"/>
        <w:jc w:val="center"/>
        <w:rPr>
          <w:rFonts w:ascii="Times New Roman" w:eastAsia="Times New Roman" w:hAnsi="Times New Roman" w:cs="Times New Roman"/>
          <w:color w:val="000000"/>
          <w:sz w:val="24"/>
          <w:szCs w:val="24"/>
        </w:rPr>
      </w:pPr>
      <w:r w:rsidRPr="006D0809">
        <w:rPr>
          <w:rFonts w:ascii="Times New Roman" w:eastAsia="Times New Roman" w:hAnsi="Times New Roman" w:cs="Times New Roman"/>
          <w:color w:val="000000"/>
          <w:sz w:val="24"/>
          <w:szCs w:val="24"/>
        </w:rPr>
        <w:lastRenderedPageBreak/>
        <w:t>References</w:t>
      </w:r>
    </w:p>
    <w:p w:rsidR="006D0809" w:rsidRPr="006D0809" w:rsidRDefault="006D0809" w:rsidP="006D080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D0809">
        <w:rPr>
          <w:rFonts w:ascii="Times New Roman" w:eastAsia="Times New Roman" w:hAnsi="Times New Roman" w:cs="Times New Roman"/>
          <w:color w:val="000000"/>
          <w:sz w:val="24"/>
          <w:szCs w:val="24"/>
        </w:rPr>
        <w:t>Angel, A. (2010). </w:t>
      </w:r>
      <w:r w:rsidRPr="006D0809">
        <w:rPr>
          <w:rFonts w:ascii="Times New Roman" w:eastAsia="Times New Roman" w:hAnsi="Times New Roman" w:cs="Times New Roman"/>
          <w:i/>
          <w:iCs/>
          <w:color w:val="000000"/>
          <w:sz w:val="24"/>
          <w:szCs w:val="24"/>
        </w:rPr>
        <w:t>A reader's guide to Sandra Cisneros's The house on Mango Street</w:t>
      </w:r>
      <w:r w:rsidRPr="006D0809">
        <w:rPr>
          <w:rFonts w:ascii="Times New Roman" w:eastAsia="Times New Roman" w:hAnsi="Times New Roman" w:cs="Times New Roman"/>
          <w:color w:val="000000"/>
          <w:sz w:val="24"/>
          <w:szCs w:val="24"/>
        </w:rPr>
        <w:t>. Berkeley Heights, NJ: Enslow Publishers.</w:t>
      </w:r>
    </w:p>
    <w:p w:rsidR="006D0809" w:rsidRPr="006D0809" w:rsidRDefault="006D0809" w:rsidP="006D080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D0809">
        <w:rPr>
          <w:rFonts w:ascii="Times New Roman" w:eastAsia="Times New Roman" w:hAnsi="Times New Roman" w:cs="Times New Roman"/>
          <w:color w:val="000000"/>
          <w:sz w:val="24"/>
          <w:szCs w:val="24"/>
        </w:rPr>
        <w:t>Bloom, H. (2010). </w:t>
      </w:r>
      <w:r w:rsidRPr="006D0809">
        <w:rPr>
          <w:rFonts w:ascii="Times New Roman" w:eastAsia="Times New Roman" w:hAnsi="Times New Roman" w:cs="Times New Roman"/>
          <w:i/>
          <w:iCs/>
          <w:color w:val="000000"/>
          <w:sz w:val="24"/>
          <w:szCs w:val="24"/>
        </w:rPr>
        <w:t>Sandra Cisneros's The house on Mango Street</w:t>
      </w:r>
      <w:r w:rsidRPr="006D0809">
        <w:rPr>
          <w:rFonts w:ascii="Times New Roman" w:eastAsia="Times New Roman" w:hAnsi="Times New Roman" w:cs="Times New Roman"/>
          <w:color w:val="000000"/>
          <w:sz w:val="24"/>
          <w:szCs w:val="24"/>
        </w:rPr>
        <w:t>. New York, NY: Bloom's Literary Criticism.</w:t>
      </w:r>
    </w:p>
    <w:p w:rsidR="006D0809" w:rsidRPr="006D0809" w:rsidRDefault="006D0809" w:rsidP="006D0809">
      <w:pPr>
        <w:pStyle w:val="Body"/>
        <w:spacing w:line="480" w:lineRule="auto"/>
        <w:rPr>
          <w:rFonts w:ascii="Times New Roman" w:hAnsi="Times New Roman" w:cs="Times New Roman"/>
          <w:sz w:val="24"/>
          <w:szCs w:val="24"/>
        </w:rPr>
      </w:pPr>
    </w:p>
    <w:p w:rsidR="006D0809" w:rsidRPr="006D0809" w:rsidRDefault="006D0809" w:rsidP="006D0809">
      <w:pPr>
        <w:pStyle w:val="Body"/>
        <w:spacing w:line="480" w:lineRule="auto"/>
        <w:rPr>
          <w:rFonts w:ascii="Times New Roman" w:hAnsi="Times New Roman" w:cs="Times New Roman"/>
          <w:sz w:val="24"/>
          <w:szCs w:val="24"/>
        </w:rPr>
      </w:pPr>
    </w:p>
    <w:sectPr w:rsidR="006D0809" w:rsidRPr="006D0809" w:rsidSect="0097152F">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591" w:rsidRDefault="00AE0591" w:rsidP="0041080A">
      <w:pPr>
        <w:spacing w:after="0" w:line="240" w:lineRule="auto"/>
      </w:pPr>
      <w:r>
        <w:separator/>
      </w:r>
    </w:p>
  </w:endnote>
  <w:endnote w:type="continuationSeparator" w:id="0">
    <w:p w:rsidR="00AE0591" w:rsidRDefault="00AE0591" w:rsidP="0041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591" w:rsidRDefault="00AE0591" w:rsidP="0041080A">
      <w:pPr>
        <w:spacing w:after="0" w:line="240" w:lineRule="auto"/>
      </w:pPr>
      <w:r>
        <w:separator/>
      </w:r>
    </w:p>
  </w:footnote>
  <w:footnote w:type="continuationSeparator" w:id="0">
    <w:p w:rsidR="00AE0591" w:rsidRDefault="00AE0591" w:rsidP="00410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FCB" w:rsidRPr="0097152F" w:rsidRDefault="00192FCB" w:rsidP="0041080A">
    <w:pPr>
      <w:pStyle w:val="Header"/>
      <w:jc w:val="center"/>
      <w:rPr>
        <w:rFonts w:ascii="Times New Roman" w:hAnsi="Times New Roman" w:cs="Times New Roman"/>
        <w:sz w:val="24"/>
        <w:szCs w:val="24"/>
      </w:rPr>
    </w:pPr>
    <w:r w:rsidRPr="0097152F">
      <w:rPr>
        <w:rFonts w:ascii="Times New Roman" w:hAnsi="Times New Roman" w:cs="Times New Roman"/>
        <w:sz w:val="24"/>
        <w:szCs w:val="24"/>
      </w:rPr>
      <w:t>ANALYTICAL ANALYSIS</w:t>
    </w:r>
    <w:r w:rsidRPr="0097152F">
      <w:rPr>
        <w:rFonts w:ascii="Times New Roman" w:hAnsi="Times New Roman" w:cs="Times New Roman"/>
        <w:sz w:val="24"/>
        <w:szCs w:val="24"/>
      </w:rPr>
      <w:tab/>
    </w:r>
    <w:r w:rsidRPr="0097152F">
      <w:rPr>
        <w:rFonts w:ascii="Times New Roman" w:hAnsi="Times New Roman" w:cs="Times New Roman"/>
        <w:sz w:val="24"/>
        <w:szCs w:val="24"/>
      </w:rPr>
      <w:tab/>
    </w:r>
    <w:sdt>
      <w:sdtPr>
        <w:rPr>
          <w:rFonts w:ascii="Times New Roman" w:hAnsi="Times New Roman" w:cs="Times New Roman"/>
          <w:sz w:val="24"/>
          <w:szCs w:val="24"/>
        </w:rPr>
        <w:id w:val="-64032751"/>
        <w:docPartObj>
          <w:docPartGallery w:val="Page Numbers (Top of Page)"/>
          <w:docPartUnique/>
        </w:docPartObj>
      </w:sdtPr>
      <w:sdtEndPr>
        <w:rPr>
          <w:noProof/>
        </w:rPr>
      </w:sdtEndPr>
      <w:sdtContent>
        <w:r w:rsidRPr="0097152F">
          <w:rPr>
            <w:rFonts w:ascii="Times New Roman" w:hAnsi="Times New Roman" w:cs="Times New Roman"/>
            <w:sz w:val="24"/>
            <w:szCs w:val="24"/>
          </w:rPr>
          <w:fldChar w:fldCharType="begin"/>
        </w:r>
        <w:r w:rsidRPr="0097152F">
          <w:rPr>
            <w:rFonts w:ascii="Times New Roman" w:hAnsi="Times New Roman" w:cs="Times New Roman"/>
            <w:sz w:val="24"/>
            <w:szCs w:val="24"/>
          </w:rPr>
          <w:instrText xml:space="preserve"> PAGE   \* MERGEFORMAT </w:instrText>
        </w:r>
        <w:r w:rsidRPr="0097152F">
          <w:rPr>
            <w:rFonts w:ascii="Times New Roman" w:hAnsi="Times New Roman" w:cs="Times New Roman"/>
            <w:sz w:val="24"/>
            <w:szCs w:val="24"/>
          </w:rPr>
          <w:fldChar w:fldCharType="separate"/>
        </w:r>
        <w:r w:rsidR="00C05328">
          <w:rPr>
            <w:rFonts w:ascii="Times New Roman" w:hAnsi="Times New Roman" w:cs="Times New Roman"/>
            <w:noProof/>
            <w:sz w:val="24"/>
            <w:szCs w:val="24"/>
          </w:rPr>
          <w:t>4</w:t>
        </w:r>
        <w:r w:rsidRPr="0097152F">
          <w:rPr>
            <w:rFonts w:ascii="Times New Roman" w:hAnsi="Times New Roman" w:cs="Times New Roman"/>
            <w:noProof/>
            <w:sz w:val="24"/>
            <w:szCs w:val="24"/>
          </w:rPr>
          <w:fldChar w:fldCharType="end"/>
        </w:r>
      </w:sdtContent>
    </w:sdt>
  </w:p>
  <w:p w:rsidR="00192FCB" w:rsidRPr="0097152F" w:rsidRDefault="00192FC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FCB" w:rsidRPr="0097152F" w:rsidRDefault="00192FCB">
    <w:pPr>
      <w:pStyle w:val="Header"/>
      <w:jc w:val="right"/>
      <w:rPr>
        <w:rFonts w:ascii="Times New Roman" w:hAnsi="Times New Roman" w:cs="Times New Roman"/>
        <w:sz w:val="24"/>
        <w:szCs w:val="24"/>
      </w:rPr>
    </w:pPr>
    <w:r w:rsidRPr="0097152F">
      <w:rPr>
        <w:rFonts w:ascii="Times New Roman" w:hAnsi="Times New Roman" w:cs="Times New Roman"/>
        <w:sz w:val="24"/>
        <w:szCs w:val="24"/>
      </w:rPr>
      <w:t>Running Head: ANALYTICAL ANALYSIS</w:t>
    </w:r>
    <w:r w:rsidRPr="0097152F">
      <w:rPr>
        <w:rFonts w:ascii="Times New Roman" w:hAnsi="Times New Roman" w:cs="Times New Roman"/>
        <w:sz w:val="24"/>
        <w:szCs w:val="24"/>
      </w:rPr>
      <w:tab/>
    </w:r>
    <w:r w:rsidRPr="0097152F">
      <w:rPr>
        <w:rFonts w:ascii="Times New Roman" w:hAnsi="Times New Roman" w:cs="Times New Roman"/>
        <w:sz w:val="24"/>
        <w:szCs w:val="24"/>
      </w:rPr>
      <w:tab/>
    </w:r>
    <w:sdt>
      <w:sdtPr>
        <w:rPr>
          <w:rFonts w:ascii="Times New Roman" w:hAnsi="Times New Roman" w:cs="Times New Roman"/>
          <w:sz w:val="24"/>
          <w:szCs w:val="24"/>
        </w:rPr>
        <w:id w:val="-804306296"/>
        <w:docPartObj>
          <w:docPartGallery w:val="Page Numbers (Top of Page)"/>
          <w:docPartUnique/>
        </w:docPartObj>
      </w:sdtPr>
      <w:sdtEndPr>
        <w:rPr>
          <w:noProof/>
        </w:rPr>
      </w:sdtEndPr>
      <w:sdtContent>
        <w:r w:rsidRPr="0097152F">
          <w:rPr>
            <w:rFonts w:ascii="Times New Roman" w:hAnsi="Times New Roman" w:cs="Times New Roman"/>
            <w:sz w:val="24"/>
            <w:szCs w:val="24"/>
          </w:rPr>
          <w:fldChar w:fldCharType="begin"/>
        </w:r>
        <w:r w:rsidRPr="0097152F">
          <w:rPr>
            <w:rFonts w:ascii="Times New Roman" w:hAnsi="Times New Roman" w:cs="Times New Roman"/>
            <w:sz w:val="24"/>
            <w:szCs w:val="24"/>
          </w:rPr>
          <w:instrText xml:space="preserve"> PAGE   \* MERGEFORMAT </w:instrText>
        </w:r>
        <w:r w:rsidRPr="0097152F">
          <w:rPr>
            <w:rFonts w:ascii="Times New Roman" w:hAnsi="Times New Roman" w:cs="Times New Roman"/>
            <w:sz w:val="24"/>
            <w:szCs w:val="24"/>
          </w:rPr>
          <w:fldChar w:fldCharType="separate"/>
        </w:r>
        <w:r w:rsidR="00C05328">
          <w:rPr>
            <w:rFonts w:ascii="Times New Roman" w:hAnsi="Times New Roman" w:cs="Times New Roman"/>
            <w:noProof/>
            <w:sz w:val="24"/>
            <w:szCs w:val="24"/>
          </w:rPr>
          <w:t>1</w:t>
        </w:r>
        <w:r w:rsidRPr="0097152F">
          <w:rPr>
            <w:rFonts w:ascii="Times New Roman" w:hAnsi="Times New Roman" w:cs="Times New Roman"/>
            <w:noProof/>
            <w:sz w:val="24"/>
            <w:szCs w:val="24"/>
          </w:rPr>
          <w:fldChar w:fldCharType="end"/>
        </w:r>
      </w:sdtContent>
    </w:sdt>
  </w:p>
  <w:p w:rsidR="00192FCB" w:rsidRPr="0097152F" w:rsidRDefault="00192F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80A"/>
    <w:rsid w:val="000230C1"/>
    <w:rsid w:val="000657B8"/>
    <w:rsid w:val="00103A38"/>
    <w:rsid w:val="001351A0"/>
    <w:rsid w:val="00146644"/>
    <w:rsid w:val="00162E88"/>
    <w:rsid w:val="00192FCB"/>
    <w:rsid w:val="00197505"/>
    <w:rsid w:val="001D48FC"/>
    <w:rsid w:val="001D5447"/>
    <w:rsid w:val="002A3CFA"/>
    <w:rsid w:val="002E76F3"/>
    <w:rsid w:val="00312CE0"/>
    <w:rsid w:val="003400A0"/>
    <w:rsid w:val="00344706"/>
    <w:rsid w:val="00357A12"/>
    <w:rsid w:val="00367BF6"/>
    <w:rsid w:val="003C48D7"/>
    <w:rsid w:val="003D6050"/>
    <w:rsid w:val="00405439"/>
    <w:rsid w:val="0041080A"/>
    <w:rsid w:val="00417460"/>
    <w:rsid w:val="00432377"/>
    <w:rsid w:val="004920D3"/>
    <w:rsid w:val="005014A7"/>
    <w:rsid w:val="00503C87"/>
    <w:rsid w:val="00507C9D"/>
    <w:rsid w:val="00562E72"/>
    <w:rsid w:val="005661A8"/>
    <w:rsid w:val="0058525F"/>
    <w:rsid w:val="0058779D"/>
    <w:rsid w:val="005905DE"/>
    <w:rsid w:val="00590A7D"/>
    <w:rsid w:val="005A0BA5"/>
    <w:rsid w:val="0061294A"/>
    <w:rsid w:val="006B20F2"/>
    <w:rsid w:val="006D00C2"/>
    <w:rsid w:val="006D0809"/>
    <w:rsid w:val="0071036A"/>
    <w:rsid w:val="00716BFA"/>
    <w:rsid w:val="00736049"/>
    <w:rsid w:val="007C0146"/>
    <w:rsid w:val="007F61D6"/>
    <w:rsid w:val="00885DCA"/>
    <w:rsid w:val="00893C37"/>
    <w:rsid w:val="00933211"/>
    <w:rsid w:val="0097152F"/>
    <w:rsid w:val="009F267F"/>
    <w:rsid w:val="00A06473"/>
    <w:rsid w:val="00A22BD6"/>
    <w:rsid w:val="00A60ACD"/>
    <w:rsid w:val="00AD16AF"/>
    <w:rsid w:val="00AD7600"/>
    <w:rsid w:val="00AE0591"/>
    <w:rsid w:val="00AE7F32"/>
    <w:rsid w:val="00B42D59"/>
    <w:rsid w:val="00B605E8"/>
    <w:rsid w:val="00B64BA1"/>
    <w:rsid w:val="00C05328"/>
    <w:rsid w:val="00CD1F67"/>
    <w:rsid w:val="00D14170"/>
    <w:rsid w:val="00D271DD"/>
    <w:rsid w:val="00D30FAC"/>
    <w:rsid w:val="00DC61D2"/>
    <w:rsid w:val="00DD0DD2"/>
    <w:rsid w:val="00DE3AD6"/>
    <w:rsid w:val="00E15F46"/>
    <w:rsid w:val="00EA79AF"/>
    <w:rsid w:val="00F02C8B"/>
    <w:rsid w:val="00F1557D"/>
    <w:rsid w:val="00F95E32"/>
    <w:rsid w:val="00FD5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436081-EFC8-42FF-A382-868D51E6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3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0A"/>
  </w:style>
  <w:style w:type="paragraph" w:styleId="Footer">
    <w:name w:val="footer"/>
    <w:basedOn w:val="Normal"/>
    <w:link w:val="FooterChar"/>
    <w:uiPriority w:val="99"/>
    <w:unhideWhenUsed/>
    <w:rsid w:val="00410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80A"/>
  </w:style>
  <w:style w:type="paragraph" w:customStyle="1" w:styleId="Body">
    <w:name w:val="Body"/>
    <w:rsid w:val="00933211"/>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customStyle="1" w:styleId="Default">
    <w:name w:val="Default"/>
    <w:rsid w:val="0093321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paragraph" w:customStyle="1" w:styleId="cpformat">
    <w:name w:val="cpformat"/>
    <w:basedOn w:val="Normal"/>
    <w:rsid w:val="006D08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D08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18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samuel kibe</cp:lastModifiedBy>
  <cp:revision>2</cp:revision>
  <dcterms:created xsi:type="dcterms:W3CDTF">2018-02-12T21:51:00Z</dcterms:created>
  <dcterms:modified xsi:type="dcterms:W3CDTF">2018-02-12T21:51:00Z</dcterms:modified>
</cp:coreProperties>
</file>